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19" w:rsidRPr="00BE5106" w:rsidRDefault="00C63E19" w:rsidP="00C63E19">
      <w:pPr>
        <w:spacing w:line="580" w:lineRule="exact"/>
        <w:rPr>
          <w:rFonts w:ascii="黑体" w:eastAsia="黑体" w:hAnsi="黑体"/>
          <w:kern w:val="0"/>
          <w:sz w:val="32"/>
          <w:szCs w:val="32"/>
        </w:rPr>
      </w:pPr>
      <w:r w:rsidRPr="00BE5106"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BE5106" w:rsidRPr="00BE5106">
        <w:rPr>
          <w:rFonts w:ascii="黑体" w:eastAsia="黑体" w:hAnsi="黑体" w:hint="eastAsia"/>
          <w:kern w:val="0"/>
          <w:sz w:val="32"/>
          <w:szCs w:val="32"/>
        </w:rPr>
        <w:t>1</w:t>
      </w:r>
    </w:p>
    <w:p w:rsidR="00C63E19" w:rsidRPr="00DB21F4" w:rsidRDefault="00C63E19" w:rsidP="00C477F7">
      <w:pPr>
        <w:spacing w:afterLines="100" w:line="460" w:lineRule="exact"/>
        <w:jc w:val="center"/>
        <w:rPr>
          <w:sz w:val="40"/>
          <w:szCs w:val="40"/>
        </w:rPr>
      </w:pPr>
      <w:r w:rsidRPr="00DB21F4">
        <w:rPr>
          <w:rFonts w:ascii="方正小标宋_GBK" w:eastAsia="方正小标宋_GBK" w:hint="eastAsia"/>
          <w:sz w:val="40"/>
          <w:szCs w:val="40"/>
        </w:rPr>
        <w:t>安全培训考试体系建设工作调查表</w:t>
      </w:r>
    </w:p>
    <w:p w:rsidR="00C63E19" w:rsidRPr="00E065A1" w:rsidRDefault="00C63E19" w:rsidP="003E5FE8">
      <w:pPr>
        <w:spacing w:line="420" w:lineRule="exact"/>
        <w:ind w:leftChars="-85" w:left="-178" w:firstLineChars="50" w:firstLine="105"/>
        <w:rPr>
          <w:b/>
        </w:rPr>
      </w:pPr>
      <w:r>
        <w:rPr>
          <w:rFonts w:hint="eastAsia"/>
          <w:b/>
        </w:rPr>
        <w:t>填报单位</w:t>
      </w:r>
      <w:r w:rsidR="00311CA8">
        <w:rPr>
          <w:rFonts w:hint="eastAsia"/>
          <w:b/>
        </w:rPr>
        <w:t>（盖章）</w:t>
      </w:r>
      <w:r>
        <w:rPr>
          <w:rFonts w:hint="eastAsia"/>
          <w:b/>
        </w:rPr>
        <w:t>：</w:t>
      </w:r>
      <w:r w:rsidR="000D26B7">
        <w:rPr>
          <w:rFonts w:hint="eastAsia"/>
          <w:b/>
        </w:rPr>
        <w:t xml:space="preserve">        </w:t>
      </w:r>
      <w:r>
        <w:rPr>
          <w:rFonts w:hint="eastAsia"/>
          <w:b/>
        </w:rPr>
        <w:t>填</w:t>
      </w:r>
      <w:r w:rsidR="00311CA8">
        <w:rPr>
          <w:rFonts w:hint="eastAsia"/>
          <w:b/>
        </w:rPr>
        <w:t>表</w:t>
      </w:r>
      <w:r>
        <w:rPr>
          <w:rFonts w:hint="eastAsia"/>
          <w:b/>
        </w:rPr>
        <w:t>人：</w:t>
      </w:r>
      <w:r w:rsidR="000D26B7">
        <w:rPr>
          <w:rFonts w:hint="eastAsia"/>
          <w:b/>
        </w:rPr>
        <w:t xml:space="preserve">           </w:t>
      </w:r>
      <w:r w:rsidR="00311CA8">
        <w:rPr>
          <w:rFonts w:hint="eastAsia"/>
          <w:b/>
        </w:rPr>
        <w:t>联系</w:t>
      </w:r>
      <w:r>
        <w:rPr>
          <w:rFonts w:hint="eastAsia"/>
          <w:b/>
        </w:rPr>
        <w:t>电话：</w:t>
      </w:r>
      <w:r w:rsidR="000D26B7">
        <w:rPr>
          <w:rFonts w:hint="eastAsia"/>
          <w:b/>
        </w:rPr>
        <w:t xml:space="preserve">           </w:t>
      </w:r>
      <w:r w:rsidR="00311CA8">
        <w:rPr>
          <w:rFonts w:hint="eastAsia"/>
          <w:b/>
        </w:rPr>
        <w:t>填表</w:t>
      </w:r>
      <w:r>
        <w:rPr>
          <w:rFonts w:hint="eastAsia"/>
          <w:b/>
        </w:rPr>
        <w:t>时间：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2"/>
        <w:gridCol w:w="8"/>
        <w:gridCol w:w="1604"/>
        <w:gridCol w:w="710"/>
        <w:gridCol w:w="1418"/>
        <w:gridCol w:w="25"/>
        <w:gridCol w:w="902"/>
        <w:gridCol w:w="23"/>
        <w:gridCol w:w="1251"/>
        <w:gridCol w:w="24"/>
        <w:gridCol w:w="1605"/>
      </w:tblGrid>
      <w:tr w:rsidR="00C63E19" w:rsidRPr="00E065A1" w:rsidTr="00F746BB">
        <w:trPr>
          <w:trHeight w:val="454"/>
          <w:jc w:val="center"/>
        </w:trPr>
        <w:tc>
          <w:tcPr>
            <w:tcW w:w="1240" w:type="dxa"/>
            <w:gridSpan w:val="2"/>
            <w:vAlign w:val="center"/>
          </w:tcPr>
          <w:p w:rsidR="00C63E19" w:rsidRPr="00E065A1" w:rsidRDefault="00C63E19" w:rsidP="003E5FE8">
            <w:pPr>
              <w:spacing w:line="420" w:lineRule="exact"/>
              <w:jc w:val="center"/>
              <w:rPr>
                <w:b/>
                <w:sz w:val="24"/>
              </w:rPr>
            </w:pPr>
            <w:r w:rsidRPr="00E065A1">
              <w:rPr>
                <w:b/>
                <w:sz w:val="24"/>
              </w:rPr>
              <w:t>项目</w:t>
            </w:r>
          </w:p>
        </w:tc>
        <w:tc>
          <w:tcPr>
            <w:tcW w:w="7562" w:type="dxa"/>
            <w:gridSpan w:val="9"/>
            <w:vAlign w:val="center"/>
          </w:tcPr>
          <w:p w:rsidR="00C63E19" w:rsidRPr="00E065A1" w:rsidRDefault="00C63E19" w:rsidP="003E5FE8">
            <w:pPr>
              <w:spacing w:line="420" w:lineRule="exact"/>
              <w:jc w:val="center"/>
              <w:rPr>
                <w:b/>
                <w:sz w:val="24"/>
              </w:rPr>
            </w:pPr>
            <w:r w:rsidRPr="00E065A1">
              <w:rPr>
                <w:b/>
                <w:sz w:val="24"/>
              </w:rPr>
              <w:t>内容</w:t>
            </w:r>
          </w:p>
        </w:tc>
      </w:tr>
      <w:tr w:rsidR="00C63E19" w:rsidRPr="00503CD6" w:rsidTr="00C63E19">
        <w:trPr>
          <w:trHeight w:val="525"/>
          <w:jc w:val="center"/>
        </w:trPr>
        <w:tc>
          <w:tcPr>
            <w:tcW w:w="1240" w:type="dxa"/>
            <w:gridSpan w:val="2"/>
            <w:vMerge w:val="restart"/>
            <w:vAlign w:val="center"/>
          </w:tcPr>
          <w:p w:rsidR="00C63E19" w:rsidRDefault="00C63E19" w:rsidP="003E5FE8">
            <w:pPr>
              <w:spacing w:line="420" w:lineRule="exact"/>
              <w:jc w:val="center"/>
            </w:pPr>
            <w:r>
              <w:rPr>
                <w:rFonts w:hint="eastAsia"/>
              </w:rPr>
              <w:t>（一）</w:t>
            </w:r>
          </w:p>
          <w:p w:rsidR="00C63E19" w:rsidRPr="00503CD6" w:rsidRDefault="00C63E19" w:rsidP="003E5FE8">
            <w:pPr>
              <w:spacing w:line="420" w:lineRule="exact"/>
              <w:jc w:val="center"/>
            </w:pPr>
            <w:r>
              <w:rPr>
                <w:rFonts w:hint="eastAsia"/>
              </w:rPr>
              <w:t>组织</w:t>
            </w:r>
            <w:r w:rsidRPr="00503CD6">
              <w:t>机构建设情况</w:t>
            </w:r>
          </w:p>
        </w:tc>
        <w:tc>
          <w:tcPr>
            <w:tcW w:w="7562" w:type="dxa"/>
            <w:gridSpan w:val="9"/>
            <w:vAlign w:val="center"/>
          </w:tcPr>
          <w:p w:rsidR="00C63E19" w:rsidRPr="00C63E19" w:rsidRDefault="00C63E19" w:rsidP="003E5FE8">
            <w:pPr>
              <w:spacing w:line="420" w:lineRule="exact"/>
              <w:jc w:val="left"/>
              <w:rPr>
                <w:b/>
              </w:rPr>
            </w:pPr>
            <w:r w:rsidRPr="00C63E19">
              <w:rPr>
                <w:rFonts w:hint="eastAsia"/>
                <w:b/>
              </w:rPr>
              <w:t>1.</w:t>
            </w:r>
            <w:r w:rsidRPr="00C63E19">
              <w:rPr>
                <w:rFonts w:hint="eastAsia"/>
                <w:b/>
              </w:rPr>
              <w:t>省级</w:t>
            </w:r>
            <w:r w:rsidRPr="00C63E19">
              <w:rPr>
                <w:b/>
              </w:rPr>
              <w:t>考试机构</w:t>
            </w:r>
            <w:r w:rsidRPr="00C63E19">
              <w:rPr>
                <w:rFonts w:hint="eastAsia"/>
                <w:b/>
              </w:rPr>
              <w:t>名称：</w:t>
            </w:r>
            <w:r>
              <w:rPr>
                <w:rFonts w:hint="eastAsia"/>
                <w:b/>
              </w:rPr>
              <w:t>[                                     ]</w:t>
            </w:r>
          </w:p>
        </w:tc>
      </w:tr>
      <w:tr w:rsidR="00C63E19" w:rsidRPr="00503CD6" w:rsidTr="00F746BB">
        <w:trPr>
          <w:trHeight w:val="454"/>
          <w:jc w:val="center"/>
        </w:trPr>
        <w:tc>
          <w:tcPr>
            <w:tcW w:w="1240" w:type="dxa"/>
            <w:gridSpan w:val="2"/>
            <w:vMerge/>
            <w:vAlign w:val="center"/>
          </w:tcPr>
          <w:p w:rsidR="00C63E19" w:rsidRPr="00503CD6" w:rsidRDefault="00C63E19" w:rsidP="003E5FE8">
            <w:pPr>
              <w:spacing w:line="420" w:lineRule="exact"/>
              <w:ind w:firstLineChars="200" w:firstLine="420"/>
            </w:pPr>
          </w:p>
        </w:tc>
        <w:tc>
          <w:tcPr>
            <w:tcW w:w="7562" w:type="dxa"/>
            <w:gridSpan w:val="9"/>
            <w:vAlign w:val="center"/>
          </w:tcPr>
          <w:p w:rsidR="00C63E19" w:rsidRPr="00FE0E43" w:rsidRDefault="00C63E19" w:rsidP="003E5FE8">
            <w:pPr>
              <w:spacing w:line="420" w:lineRule="exact"/>
              <w:rPr>
                <w:rFonts w:ascii="仿宋_GB2312" w:eastAsia="仿宋_GB2312"/>
              </w:rPr>
            </w:pPr>
            <w:r w:rsidRPr="00FE0E43">
              <w:rPr>
                <w:rFonts w:hint="eastAsia"/>
                <w:b/>
              </w:rPr>
              <w:t>2.</w:t>
            </w:r>
            <w:r w:rsidRPr="00FE0E43">
              <w:rPr>
                <w:b/>
              </w:rPr>
              <w:t>市级考试机构</w:t>
            </w:r>
            <w:r w:rsidRPr="00FE0E43">
              <w:rPr>
                <w:rFonts w:hint="eastAsia"/>
                <w:b/>
              </w:rPr>
              <w:t>(</w:t>
            </w:r>
            <w:r w:rsidRPr="00FE0E43">
              <w:rPr>
                <w:b/>
              </w:rPr>
              <w:t>考试分中心</w:t>
            </w:r>
            <w:r w:rsidRPr="00FE0E43">
              <w:rPr>
                <w:rFonts w:hint="eastAsia"/>
                <w:b/>
              </w:rPr>
              <w:t>)</w:t>
            </w:r>
          </w:p>
        </w:tc>
      </w:tr>
      <w:tr w:rsidR="00C63E19" w:rsidRPr="00503CD6" w:rsidTr="00F746BB">
        <w:trPr>
          <w:trHeight w:val="454"/>
          <w:jc w:val="center"/>
        </w:trPr>
        <w:tc>
          <w:tcPr>
            <w:tcW w:w="1240" w:type="dxa"/>
            <w:gridSpan w:val="2"/>
            <w:vMerge/>
            <w:vAlign w:val="center"/>
          </w:tcPr>
          <w:p w:rsidR="00C63E19" w:rsidRPr="00503CD6" w:rsidRDefault="00C63E19" w:rsidP="003E5FE8">
            <w:pPr>
              <w:spacing w:line="420" w:lineRule="exact"/>
              <w:ind w:firstLineChars="200" w:firstLine="420"/>
            </w:pPr>
          </w:p>
        </w:tc>
        <w:tc>
          <w:tcPr>
            <w:tcW w:w="1604" w:type="dxa"/>
            <w:vAlign w:val="center"/>
          </w:tcPr>
          <w:p w:rsidR="00C63E19" w:rsidRPr="00FE0E43" w:rsidRDefault="00C63E19" w:rsidP="003E5FE8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FE0E43">
              <w:rPr>
                <w:rFonts w:ascii="仿宋_GB2312" w:eastAsia="仿宋_GB2312"/>
              </w:rPr>
              <w:t>规划</w:t>
            </w:r>
            <w:r w:rsidRPr="00FE0E43">
              <w:rPr>
                <w:rFonts w:ascii="仿宋_GB2312" w:eastAsia="仿宋_GB2312" w:hint="eastAsia"/>
              </w:rPr>
              <w:t>数量(个)</w:t>
            </w:r>
          </w:p>
        </w:tc>
        <w:tc>
          <w:tcPr>
            <w:tcW w:w="710" w:type="dxa"/>
            <w:vAlign w:val="center"/>
          </w:tcPr>
          <w:p w:rsidR="00C63E19" w:rsidRPr="00FE0E43" w:rsidRDefault="00C63E19" w:rsidP="003E5FE8">
            <w:pPr>
              <w:spacing w:line="42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C63E19" w:rsidRPr="00FE0E43" w:rsidRDefault="00C63E19" w:rsidP="003E5FE8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FE0E43">
              <w:rPr>
                <w:rFonts w:ascii="仿宋_GB2312" w:eastAsia="仿宋_GB2312" w:hint="eastAsia"/>
              </w:rPr>
              <w:t>建成数量(个)</w:t>
            </w:r>
          </w:p>
        </w:tc>
        <w:tc>
          <w:tcPr>
            <w:tcW w:w="927" w:type="dxa"/>
            <w:gridSpan w:val="2"/>
            <w:vAlign w:val="center"/>
          </w:tcPr>
          <w:p w:rsidR="00C63E19" w:rsidRPr="00FE0E43" w:rsidRDefault="00C63E19" w:rsidP="003E5FE8">
            <w:pPr>
              <w:spacing w:line="42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C63E19" w:rsidRPr="00FE0E43" w:rsidRDefault="00C63E19" w:rsidP="003E5FE8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FE0E43">
              <w:rPr>
                <w:rFonts w:ascii="仿宋_GB2312" w:eastAsia="仿宋_GB2312" w:hint="eastAsia"/>
              </w:rPr>
              <w:t>完成率(%)</w:t>
            </w:r>
          </w:p>
        </w:tc>
        <w:tc>
          <w:tcPr>
            <w:tcW w:w="1629" w:type="dxa"/>
            <w:gridSpan w:val="2"/>
            <w:vAlign w:val="center"/>
          </w:tcPr>
          <w:p w:rsidR="00C63E19" w:rsidRPr="00FE0E43" w:rsidRDefault="00C63E19" w:rsidP="003E5FE8">
            <w:pPr>
              <w:spacing w:line="42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C63E19" w:rsidRPr="00503CD6" w:rsidTr="00F746BB">
        <w:trPr>
          <w:trHeight w:val="454"/>
          <w:jc w:val="center"/>
        </w:trPr>
        <w:tc>
          <w:tcPr>
            <w:tcW w:w="1240" w:type="dxa"/>
            <w:gridSpan w:val="2"/>
            <w:vMerge/>
            <w:vAlign w:val="center"/>
          </w:tcPr>
          <w:p w:rsidR="00C63E19" w:rsidRPr="00503CD6" w:rsidRDefault="00C63E19" w:rsidP="003E5FE8">
            <w:pPr>
              <w:spacing w:line="420" w:lineRule="exact"/>
              <w:ind w:firstLineChars="200" w:firstLine="420"/>
            </w:pPr>
          </w:p>
        </w:tc>
        <w:tc>
          <w:tcPr>
            <w:tcW w:w="7562" w:type="dxa"/>
            <w:gridSpan w:val="9"/>
            <w:vAlign w:val="center"/>
          </w:tcPr>
          <w:p w:rsidR="00C63E19" w:rsidRPr="00503CD6" w:rsidRDefault="00C63E19" w:rsidP="003E5FE8">
            <w:pPr>
              <w:spacing w:line="420" w:lineRule="exact"/>
              <w:jc w:val="left"/>
            </w:pPr>
            <w:r w:rsidRPr="00FE0E43">
              <w:rPr>
                <w:rFonts w:hint="eastAsia"/>
                <w:b/>
              </w:rPr>
              <w:t>3.</w:t>
            </w:r>
            <w:r w:rsidRPr="00FE0E43">
              <w:rPr>
                <w:rFonts w:hint="eastAsia"/>
                <w:b/>
              </w:rPr>
              <w:t>安全生产知识考试点</w:t>
            </w:r>
          </w:p>
        </w:tc>
      </w:tr>
      <w:tr w:rsidR="00C63E19" w:rsidRPr="00503CD6" w:rsidTr="00F746BB">
        <w:trPr>
          <w:trHeight w:val="454"/>
          <w:jc w:val="center"/>
        </w:trPr>
        <w:tc>
          <w:tcPr>
            <w:tcW w:w="1240" w:type="dxa"/>
            <w:gridSpan w:val="2"/>
            <w:vMerge/>
            <w:vAlign w:val="center"/>
          </w:tcPr>
          <w:p w:rsidR="00C63E19" w:rsidRPr="00503CD6" w:rsidRDefault="00C63E19" w:rsidP="003E5FE8">
            <w:pPr>
              <w:spacing w:line="420" w:lineRule="exact"/>
              <w:ind w:firstLineChars="200" w:firstLine="420"/>
            </w:pPr>
          </w:p>
        </w:tc>
        <w:tc>
          <w:tcPr>
            <w:tcW w:w="1604" w:type="dxa"/>
            <w:vAlign w:val="center"/>
          </w:tcPr>
          <w:p w:rsidR="00C63E19" w:rsidRPr="00FE0E43" w:rsidRDefault="00C63E19" w:rsidP="003E5FE8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FE0E43">
              <w:rPr>
                <w:rFonts w:ascii="仿宋_GB2312" w:eastAsia="仿宋_GB2312"/>
              </w:rPr>
              <w:t>规划</w:t>
            </w:r>
            <w:r w:rsidRPr="00FE0E43">
              <w:rPr>
                <w:rFonts w:ascii="仿宋_GB2312" w:eastAsia="仿宋_GB2312" w:hint="eastAsia"/>
              </w:rPr>
              <w:t>数量(个)</w:t>
            </w:r>
          </w:p>
        </w:tc>
        <w:tc>
          <w:tcPr>
            <w:tcW w:w="710" w:type="dxa"/>
            <w:vAlign w:val="center"/>
          </w:tcPr>
          <w:p w:rsidR="00C63E19" w:rsidRPr="00FE0E43" w:rsidRDefault="00C63E19" w:rsidP="003E5FE8">
            <w:pPr>
              <w:spacing w:line="42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C63E19" w:rsidRPr="00FE0E43" w:rsidRDefault="00C63E19" w:rsidP="003E5FE8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验收挂牌</w:t>
            </w:r>
            <w:r w:rsidRPr="00FE0E43">
              <w:rPr>
                <w:rFonts w:ascii="仿宋_GB2312" w:eastAsia="仿宋_GB2312" w:hint="eastAsia"/>
              </w:rPr>
              <w:t>(个)</w:t>
            </w:r>
          </w:p>
        </w:tc>
        <w:tc>
          <w:tcPr>
            <w:tcW w:w="950" w:type="dxa"/>
            <w:gridSpan w:val="3"/>
            <w:vAlign w:val="center"/>
          </w:tcPr>
          <w:p w:rsidR="00C63E19" w:rsidRPr="00FE0E43" w:rsidRDefault="00C63E19" w:rsidP="003E5FE8">
            <w:pPr>
              <w:spacing w:line="42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63E19" w:rsidRPr="00FE0E43" w:rsidRDefault="00C63E19" w:rsidP="003E5FE8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FE0E43">
              <w:rPr>
                <w:rFonts w:ascii="仿宋_GB2312" w:eastAsia="仿宋_GB2312" w:hint="eastAsia"/>
              </w:rPr>
              <w:t>完成率(%)</w:t>
            </w:r>
          </w:p>
        </w:tc>
        <w:tc>
          <w:tcPr>
            <w:tcW w:w="1605" w:type="dxa"/>
            <w:vAlign w:val="center"/>
          </w:tcPr>
          <w:p w:rsidR="00C63E19" w:rsidRPr="00FE0E43" w:rsidRDefault="00C63E19" w:rsidP="003E5FE8">
            <w:pPr>
              <w:spacing w:line="42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C63E19" w:rsidRPr="00503CD6" w:rsidTr="00F746BB">
        <w:trPr>
          <w:trHeight w:val="454"/>
          <w:jc w:val="center"/>
        </w:trPr>
        <w:tc>
          <w:tcPr>
            <w:tcW w:w="1240" w:type="dxa"/>
            <w:gridSpan w:val="2"/>
            <w:vMerge/>
            <w:vAlign w:val="center"/>
          </w:tcPr>
          <w:p w:rsidR="00C63E19" w:rsidRPr="00503CD6" w:rsidRDefault="00C63E19" w:rsidP="003E5FE8">
            <w:pPr>
              <w:spacing w:line="420" w:lineRule="exact"/>
              <w:ind w:firstLineChars="200" w:firstLine="420"/>
            </w:pPr>
          </w:p>
        </w:tc>
        <w:tc>
          <w:tcPr>
            <w:tcW w:w="7562" w:type="dxa"/>
            <w:gridSpan w:val="9"/>
            <w:vAlign w:val="center"/>
          </w:tcPr>
          <w:p w:rsidR="00C63E19" w:rsidRPr="00503CD6" w:rsidRDefault="00C63E19" w:rsidP="003E5FE8">
            <w:pPr>
              <w:spacing w:line="420" w:lineRule="exact"/>
              <w:jc w:val="left"/>
            </w:pPr>
            <w:r w:rsidRPr="00FE0E43">
              <w:rPr>
                <w:rFonts w:hint="eastAsia"/>
                <w:b/>
              </w:rPr>
              <w:t>4.</w:t>
            </w:r>
            <w:r w:rsidRPr="00FE0E43">
              <w:rPr>
                <w:rFonts w:hint="eastAsia"/>
                <w:b/>
              </w:rPr>
              <w:t>特种作业实际操作考试点</w:t>
            </w:r>
          </w:p>
        </w:tc>
      </w:tr>
      <w:tr w:rsidR="00C63E19" w:rsidRPr="00503CD6" w:rsidTr="00F746BB">
        <w:trPr>
          <w:trHeight w:val="454"/>
          <w:jc w:val="center"/>
        </w:trPr>
        <w:tc>
          <w:tcPr>
            <w:tcW w:w="1240" w:type="dxa"/>
            <w:gridSpan w:val="2"/>
            <w:vMerge/>
            <w:vAlign w:val="center"/>
          </w:tcPr>
          <w:p w:rsidR="00C63E19" w:rsidRPr="00503CD6" w:rsidRDefault="00C63E19" w:rsidP="003E5FE8">
            <w:pPr>
              <w:spacing w:line="420" w:lineRule="exact"/>
              <w:ind w:firstLineChars="200" w:firstLine="420"/>
            </w:pPr>
          </w:p>
        </w:tc>
        <w:tc>
          <w:tcPr>
            <w:tcW w:w="1604" w:type="dxa"/>
            <w:vAlign w:val="center"/>
          </w:tcPr>
          <w:p w:rsidR="00C63E19" w:rsidRPr="00FE0E43" w:rsidRDefault="00C63E19" w:rsidP="003E5FE8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FE0E43">
              <w:rPr>
                <w:rFonts w:ascii="仿宋_GB2312" w:eastAsia="仿宋_GB2312"/>
              </w:rPr>
              <w:t>规划</w:t>
            </w:r>
            <w:r w:rsidRPr="00FE0E43">
              <w:rPr>
                <w:rFonts w:ascii="仿宋_GB2312" w:eastAsia="仿宋_GB2312" w:hint="eastAsia"/>
              </w:rPr>
              <w:t>数量(个)</w:t>
            </w:r>
          </w:p>
        </w:tc>
        <w:tc>
          <w:tcPr>
            <w:tcW w:w="710" w:type="dxa"/>
            <w:vAlign w:val="center"/>
          </w:tcPr>
          <w:p w:rsidR="00C63E19" w:rsidRPr="00FE0E43" w:rsidRDefault="00C63E19" w:rsidP="003E5FE8">
            <w:pPr>
              <w:spacing w:line="42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C63E19" w:rsidRPr="00FE0E43" w:rsidRDefault="00C63E19" w:rsidP="003E5FE8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验收挂牌</w:t>
            </w:r>
            <w:r w:rsidRPr="00FE0E43">
              <w:rPr>
                <w:rFonts w:ascii="仿宋_GB2312" w:eastAsia="仿宋_GB2312" w:hint="eastAsia"/>
              </w:rPr>
              <w:t>(个)</w:t>
            </w:r>
          </w:p>
        </w:tc>
        <w:tc>
          <w:tcPr>
            <w:tcW w:w="925" w:type="dxa"/>
            <w:gridSpan w:val="2"/>
            <w:vAlign w:val="center"/>
          </w:tcPr>
          <w:p w:rsidR="00C63E19" w:rsidRPr="00FE0E43" w:rsidRDefault="00C63E19" w:rsidP="003E5FE8">
            <w:pPr>
              <w:spacing w:line="420" w:lineRule="exact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63E19" w:rsidRPr="00FE0E43" w:rsidRDefault="00C63E19" w:rsidP="003E5FE8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 w:rsidRPr="00FE0E43">
              <w:rPr>
                <w:rFonts w:ascii="仿宋_GB2312" w:eastAsia="仿宋_GB2312" w:hint="eastAsia"/>
              </w:rPr>
              <w:t>完成率(%)</w:t>
            </w:r>
          </w:p>
        </w:tc>
        <w:tc>
          <w:tcPr>
            <w:tcW w:w="1605" w:type="dxa"/>
            <w:vAlign w:val="center"/>
          </w:tcPr>
          <w:p w:rsidR="00C63E19" w:rsidRPr="00FE0E43" w:rsidRDefault="00C63E19" w:rsidP="003E5FE8">
            <w:pPr>
              <w:spacing w:line="42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C63E19" w:rsidRPr="00503CD6" w:rsidTr="004A4623">
        <w:trPr>
          <w:trHeight w:val="454"/>
          <w:jc w:val="center"/>
        </w:trPr>
        <w:tc>
          <w:tcPr>
            <w:tcW w:w="1240" w:type="dxa"/>
            <w:gridSpan w:val="2"/>
            <w:vMerge/>
            <w:vAlign w:val="center"/>
          </w:tcPr>
          <w:p w:rsidR="00C63E19" w:rsidRPr="00503CD6" w:rsidRDefault="00C63E19" w:rsidP="003E5FE8">
            <w:pPr>
              <w:spacing w:line="420" w:lineRule="exact"/>
              <w:ind w:firstLineChars="200" w:firstLine="420"/>
            </w:pPr>
          </w:p>
        </w:tc>
        <w:tc>
          <w:tcPr>
            <w:tcW w:w="7562" w:type="dxa"/>
            <w:gridSpan w:val="9"/>
            <w:vAlign w:val="center"/>
          </w:tcPr>
          <w:p w:rsidR="00C63E19" w:rsidRPr="00C63E19" w:rsidRDefault="00C63E19" w:rsidP="003E5FE8">
            <w:pPr>
              <w:spacing w:line="420" w:lineRule="exact"/>
              <w:rPr>
                <w:rFonts w:ascii="仿宋_GB2312" w:eastAsia="仿宋_GB2312"/>
                <w:b/>
              </w:rPr>
            </w:pPr>
            <w:r w:rsidRPr="00C63E19">
              <w:rPr>
                <w:rFonts w:hint="eastAsia"/>
                <w:b/>
              </w:rPr>
              <w:t>5.</w:t>
            </w:r>
            <w:r w:rsidRPr="00C63E19">
              <w:rPr>
                <w:rFonts w:hint="eastAsia"/>
                <w:b/>
              </w:rPr>
              <w:t>省级示范实操考试点名称：</w:t>
            </w:r>
            <w:r w:rsidRPr="00C63E19">
              <w:rPr>
                <w:rFonts w:hint="eastAsia"/>
                <w:b/>
              </w:rPr>
              <w:t>[                                 ]</w:t>
            </w:r>
          </w:p>
        </w:tc>
      </w:tr>
      <w:tr w:rsidR="00C63E19" w:rsidRPr="00503CD6" w:rsidTr="00F746BB">
        <w:trPr>
          <w:trHeight w:val="454"/>
          <w:jc w:val="center"/>
        </w:trPr>
        <w:tc>
          <w:tcPr>
            <w:tcW w:w="1240" w:type="dxa"/>
            <w:gridSpan w:val="2"/>
            <w:vAlign w:val="center"/>
          </w:tcPr>
          <w:p w:rsidR="00C63E19" w:rsidRDefault="00C63E19" w:rsidP="003E5FE8">
            <w:pPr>
              <w:spacing w:line="420" w:lineRule="exact"/>
              <w:jc w:val="center"/>
            </w:pPr>
            <w:r>
              <w:rPr>
                <w:rFonts w:hint="eastAsia"/>
              </w:rPr>
              <w:t>（二）</w:t>
            </w:r>
          </w:p>
          <w:p w:rsidR="00C63E19" w:rsidRPr="00503CD6" w:rsidRDefault="00C63E19" w:rsidP="003E5FE8">
            <w:pPr>
              <w:spacing w:line="420" w:lineRule="exact"/>
              <w:jc w:val="center"/>
            </w:pPr>
            <w:r>
              <w:rPr>
                <w:rFonts w:hint="eastAsia"/>
              </w:rPr>
              <w:t>考务</w:t>
            </w:r>
            <w:r w:rsidRPr="00503CD6">
              <w:t>队伍建设情况</w:t>
            </w:r>
          </w:p>
        </w:tc>
        <w:tc>
          <w:tcPr>
            <w:tcW w:w="7562" w:type="dxa"/>
            <w:gridSpan w:val="9"/>
            <w:vAlign w:val="center"/>
          </w:tcPr>
          <w:p w:rsidR="00C63E19" w:rsidRPr="00FE0E43" w:rsidRDefault="00C63E19" w:rsidP="003E5FE8">
            <w:pPr>
              <w:spacing w:line="42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现有专兼职考务人员[       ]人，其中：监考人员（专职[    ]人、兼职[    ]人）；实操考评员（专职[    ]人、兼职[    ]人）；系统管理员（专职[    ]人、兼职[    ]人）。</w:t>
            </w:r>
          </w:p>
        </w:tc>
      </w:tr>
      <w:tr w:rsidR="00C63E19" w:rsidRPr="00E065A1" w:rsidTr="00F746BB">
        <w:trPr>
          <w:trHeight w:val="454"/>
          <w:jc w:val="center"/>
        </w:trPr>
        <w:tc>
          <w:tcPr>
            <w:tcW w:w="1232" w:type="dxa"/>
            <w:vMerge w:val="restart"/>
            <w:vAlign w:val="center"/>
          </w:tcPr>
          <w:p w:rsidR="00C63E19" w:rsidRDefault="00C63E19" w:rsidP="003E5FE8">
            <w:pPr>
              <w:spacing w:line="420" w:lineRule="exact"/>
              <w:jc w:val="center"/>
            </w:pPr>
            <w:r>
              <w:rPr>
                <w:rFonts w:hint="eastAsia"/>
              </w:rPr>
              <w:t>（三）</w:t>
            </w:r>
          </w:p>
          <w:p w:rsidR="00C63E19" w:rsidRPr="00E065A1" w:rsidRDefault="00C63E19" w:rsidP="003E5FE8">
            <w:pPr>
              <w:spacing w:line="4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>题库建设及安全培训信息化建设情况</w:t>
            </w:r>
          </w:p>
        </w:tc>
        <w:tc>
          <w:tcPr>
            <w:tcW w:w="7570" w:type="dxa"/>
            <w:gridSpan w:val="10"/>
            <w:vAlign w:val="center"/>
          </w:tcPr>
          <w:p w:rsidR="00C63E19" w:rsidRPr="00E065A1" w:rsidRDefault="00C63E19" w:rsidP="003E5FE8">
            <w:pPr>
              <w:spacing w:line="42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以下内容由使用总局平台地区填写</w:t>
            </w:r>
          </w:p>
        </w:tc>
      </w:tr>
      <w:tr w:rsidR="00C63E19" w:rsidRPr="00E065A1" w:rsidTr="00F746BB">
        <w:trPr>
          <w:trHeight w:val="454"/>
          <w:jc w:val="center"/>
        </w:trPr>
        <w:tc>
          <w:tcPr>
            <w:tcW w:w="1232" w:type="dxa"/>
            <w:vMerge/>
            <w:vAlign w:val="center"/>
          </w:tcPr>
          <w:p w:rsidR="00C63E19" w:rsidRDefault="00C63E19" w:rsidP="003E5FE8">
            <w:pPr>
              <w:spacing w:line="420" w:lineRule="exact"/>
              <w:jc w:val="center"/>
            </w:pPr>
          </w:p>
        </w:tc>
        <w:tc>
          <w:tcPr>
            <w:tcW w:w="7570" w:type="dxa"/>
            <w:gridSpan w:val="10"/>
            <w:vAlign w:val="center"/>
          </w:tcPr>
          <w:p w:rsidR="00C63E19" w:rsidRDefault="00C63E19" w:rsidP="003E5FE8">
            <w:pPr>
              <w:spacing w:line="42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（1）</w:t>
            </w:r>
            <w:r w:rsidRPr="00E7003E">
              <w:rPr>
                <w:rFonts w:ascii="仿宋_GB2312" w:eastAsia="仿宋_GB2312" w:hint="eastAsia"/>
              </w:rPr>
              <w:t>是否</w:t>
            </w:r>
            <w:r>
              <w:rPr>
                <w:rFonts w:ascii="仿宋_GB2312" w:eastAsia="仿宋_GB2312" w:hint="eastAsia"/>
              </w:rPr>
              <w:t>使</w:t>
            </w:r>
            <w:r w:rsidRPr="00E7003E">
              <w:rPr>
                <w:rFonts w:ascii="仿宋_GB2312" w:eastAsia="仿宋_GB2312" w:hint="eastAsia"/>
              </w:rPr>
              <w:t xml:space="preserve">用总局平台及总局题库考试 </w:t>
            </w:r>
            <w:r>
              <w:rPr>
                <w:rFonts w:hint="eastAsia"/>
              </w:rPr>
              <w:t>是□否□</w:t>
            </w:r>
          </w:p>
        </w:tc>
      </w:tr>
      <w:tr w:rsidR="00C63E19" w:rsidTr="00F746BB">
        <w:trPr>
          <w:trHeight w:val="454"/>
          <w:jc w:val="center"/>
        </w:trPr>
        <w:tc>
          <w:tcPr>
            <w:tcW w:w="1232" w:type="dxa"/>
            <w:vMerge/>
            <w:vAlign w:val="center"/>
          </w:tcPr>
          <w:p w:rsidR="00C63E19" w:rsidRPr="00E065A1" w:rsidRDefault="00C63E19" w:rsidP="003E5FE8"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7570" w:type="dxa"/>
            <w:gridSpan w:val="10"/>
            <w:vAlign w:val="center"/>
          </w:tcPr>
          <w:p w:rsidR="00C63E19" w:rsidRDefault="00C63E19" w:rsidP="003E5FE8">
            <w:pPr>
              <w:spacing w:line="42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（2）总局</w:t>
            </w:r>
            <w:r w:rsidRPr="00E7003E">
              <w:rPr>
                <w:rFonts w:ascii="仿宋_GB2312" w:eastAsia="仿宋_GB2312" w:hint="eastAsia"/>
              </w:rPr>
              <w:t>平台</w:t>
            </w:r>
            <w:r>
              <w:rPr>
                <w:rFonts w:ascii="仿宋_GB2312" w:eastAsia="仿宋_GB2312" w:hint="eastAsia"/>
              </w:rPr>
              <w:t>及题库</w:t>
            </w:r>
            <w:r w:rsidRPr="00E7003E">
              <w:rPr>
                <w:rFonts w:ascii="仿宋_GB2312" w:eastAsia="仿宋_GB2312" w:hint="eastAsia"/>
              </w:rPr>
              <w:t>覆盖面</w:t>
            </w:r>
            <w:r>
              <w:rPr>
                <w:rFonts w:ascii="仿宋_GB2312" w:eastAsia="仿宋_GB2312" w:hint="eastAsia"/>
              </w:rPr>
              <w:t>：共有[      ]个考点，已启用[      ]个考点。</w:t>
            </w:r>
          </w:p>
        </w:tc>
      </w:tr>
      <w:tr w:rsidR="00C63E19" w:rsidRPr="00FA37BC" w:rsidTr="00F746BB">
        <w:trPr>
          <w:trHeight w:val="454"/>
          <w:jc w:val="center"/>
        </w:trPr>
        <w:tc>
          <w:tcPr>
            <w:tcW w:w="1232" w:type="dxa"/>
            <w:vMerge/>
            <w:vAlign w:val="center"/>
          </w:tcPr>
          <w:p w:rsidR="00C63E19" w:rsidRPr="00E065A1" w:rsidRDefault="00C63E19" w:rsidP="003E5FE8"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7570" w:type="dxa"/>
            <w:gridSpan w:val="10"/>
            <w:vAlign w:val="center"/>
          </w:tcPr>
          <w:p w:rsidR="00C63E19" w:rsidRPr="00FA37BC" w:rsidRDefault="00C63E19" w:rsidP="003E5FE8">
            <w:pPr>
              <w:spacing w:line="420" w:lineRule="exact"/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</w:rPr>
              <w:t>（3）截止当前共计考试 [      ]人次，其中使用总局题库考试[      ]人次。</w:t>
            </w:r>
          </w:p>
        </w:tc>
      </w:tr>
      <w:tr w:rsidR="00C63E19" w:rsidRPr="00FA37BC" w:rsidTr="00F746BB">
        <w:trPr>
          <w:trHeight w:val="454"/>
          <w:jc w:val="center"/>
        </w:trPr>
        <w:tc>
          <w:tcPr>
            <w:tcW w:w="1232" w:type="dxa"/>
            <w:vMerge/>
            <w:vAlign w:val="center"/>
          </w:tcPr>
          <w:p w:rsidR="00C63E19" w:rsidRPr="00E065A1" w:rsidRDefault="00C63E19" w:rsidP="003E5FE8"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7570" w:type="dxa"/>
            <w:gridSpan w:val="10"/>
            <w:vAlign w:val="center"/>
          </w:tcPr>
          <w:p w:rsidR="00C63E19" w:rsidRPr="008418D6" w:rsidRDefault="00C63E19" w:rsidP="003E5FE8">
            <w:pPr>
              <w:spacing w:line="420" w:lineRule="exact"/>
              <w:jc w:val="left"/>
              <w:rPr>
                <w:rFonts w:ascii="仿宋_GB2312" w:eastAsia="仿宋_GB2312"/>
              </w:rPr>
            </w:pPr>
            <w:r w:rsidRPr="00253DC5">
              <w:rPr>
                <w:rFonts w:hint="eastAsia"/>
                <w:b/>
                <w:sz w:val="24"/>
              </w:rPr>
              <w:t>2.</w:t>
            </w:r>
            <w:r w:rsidRPr="00253DC5">
              <w:rPr>
                <w:rFonts w:hint="eastAsia"/>
                <w:b/>
                <w:sz w:val="24"/>
              </w:rPr>
              <w:t>以下内容由与总局平台对接地区填写</w:t>
            </w:r>
          </w:p>
        </w:tc>
      </w:tr>
      <w:tr w:rsidR="00C63E19" w:rsidRPr="00E065A1" w:rsidTr="00F746BB">
        <w:trPr>
          <w:trHeight w:val="454"/>
          <w:jc w:val="center"/>
        </w:trPr>
        <w:tc>
          <w:tcPr>
            <w:tcW w:w="1232" w:type="dxa"/>
            <w:vMerge/>
            <w:vAlign w:val="center"/>
          </w:tcPr>
          <w:p w:rsidR="00C63E19" w:rsidRPr="00E065A1" w:rsidRDefault="00C63E19" w:rsidP="003E5FE8"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7570" w:type="dxa"/>
            <w:gridSpan w:val="10"/>
            <w:vAlign w:val="center"/>
          </w:tcPr>
          <w:p w:rsidR="00C63E19" w:rsidRPr="00E065A1" w:rsidRDefault="00C63E19" w:rsidP="003E5FE8">
            <w:pPr>
              <w:spacing w:line="420" w:lineRule="exact"/>
              <w:jc w:val="left"/>
              <w:rPr>
                <w:b/>
                <w:sz w:val="24"/>
              </w:rPr>
            </w:pPr>
            <w:r>
              <w:rPr>
                <w:rFonts w:ascii="仿宋_GB2312" w:eastAsia="仿宋_GB2312" w:hint="eastAsia"/>
              </w:rPr>
              <w:t>（1）</w:t>
            </w:r>
            <w:r w:rsidRPr="008418D6">
              <w:rPr>
                <w:rFonts w:ascii="仿宋_GB2312" w:eastAsia="仿宋_GB2312" w:hint="eastAsia"/>
              </w:rPr>
              <w:t>是否</w:t>
            </w:r>
            <w:r>
              <w:rPr>
                <w:rFonts w:ascii="仿宋_GB2312" w:eastAsia="仿宋_GB2312" w:hint="eastAsia"/>
              </w:rPr>
              <w:t>完成</w:t>
            </w:r>
            <w:r w:rsidRPr="008418D6">
              <w:rPr>
                <w:rFonts w:ascii="仿宋_GB2312" w:eastAsia="仿宋_GB2312" w:hint="eastAsia"/>
              </w:rPr>
              <w:t>与总局平台对接</w:t>
            </w:r>
            <w:r>
              <w:rPr>
                <w:rFonts w:hint="eastAsia"/>
              </w:rPr>
              <w:t>是□否□</w:t>
            </w:r>
          </w:p>
        </w:tc>
      </w:tr>
      <w:tr w:rsidR="00C63E19" w:rsidRPr="00E065A1" w:rsidTr="00F746BB">
        <w:trPr>
          <w:trHeight w:val="454"/>
          <w:jc w:val="center"/>
        </w:trPr>
        <w:tc>
          <w:tcPr>
            <w:tcW w:w="1232" w:type="dxa"/>
            <w:vMerge/>
            <w:vAlign w:val="center"/>
          </w:tcPr>
          <w:p w:rsidR="00C63E19" w:rsidRPr="00E065A1" w:rsidRDefault="00C63E19" w:rsidP="003E5FE8"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7570" w:type="dxa"/>
            <w:gridSpan w:val="10"/>
            <w:vAlign w:val="center"/>
          </w:tcPr>
          <w:p w:rsidR="00C63E19" w:rsidRDefault="00C63E19" w:rsidP="003E5FE8">
            <w:pPr>
              <w:spacing w:line="42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（2）总局题库</w:t>
            </w:r>
            <w:r w:rsidRPr="00E7003E">
              <w:rPr>
                <w:rFonts w:ascii="仿宋_GB2312" w:eastAsia="仿宋_GB2312" w:hint="eastAsia"/>
              </w:rPr>
              <w:t>覆盖面</w:t>
            </w:r>
            <w:r>
              <w:rPr>
                <w:rFonts w:ascii="仿宋_GB2312" w:eastAsia="仿宋_GB2312" w:hint="eastAsia"/>
              </w:rPr>
              <w:t>：共有[      ]个考点，已启用[      ]个考点。</w:t>
            </w:r>
          </w:p>
        </w:tc>
      </w:tr>
      <w:tr w:rsidR="00C63E19" w:rsidRPr="00E065A1" w:rsidTr="00F746BB">
        <w:trPr>
          <w:trHeight w:val="454"/>
          <w:jc w:val="center"/>
        </w:trPr>
        <w:tc>
          <w:tcPr>
            <w:tcW w:w="1232" w:type="dxa"/>
            <w:vMerge/>
            <w:vAlign w:val="center"/>
          </w:tcPr>
          <w:p w:rsidR="00C63E19" w:rsidRPr="00E065A1" w:rsidRDefault="00C63E19" w:rsidP="003E5FE8"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7570" w:type="dxa"/>
            <w:gridSpan w:val="10"/>
            <w:vAlign w:val="center"/>
          </w:tcPr>
          <w:p w:rsidR="00C63E19" w:rsidRPr="00FA37BC" w:rsidRDefault="00C63E19" w:rsidP="003E5FE8">
            <w:pPr>
              <w:spacing w:line="420" w:lineRule="exact"/>
              <w:jc w:val="lef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</w:rPr>
              <w:t>（3）截止当前共计考试[       ]人次，其中使用总局题库考试[       ]人次，已推送至总局平台[       ]人次。</w:t>
            </w:r>
          </w:p>
        </w:tc>
      </w:tr>
      <w:tr w:rsidR="00C63E19" w:rsidRPr="003F2E8D" w:rsidTr="00F746BB">
        <w:trPr>
          <w:trHeight w:val="918"/>
          <w:jc w:val="center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:rsidR="00C63E19" w:rsidRDefault="00C63E19" w:rsidP="003E5FE8">
            <w:pPr>
              <w:spacing w:line="420" w:lineRule="exact"/>
              <w:jc w:val="center"/>
            </w:pPr>
            <w:r>
              <w:rPr>
                <w:rFonts w:hint="eastAsia"/>
              </w:rPr>
              <w:t>（四）</w:t>
            </w:r>
          </w:p>
          <w:p w:rsidR="00C63E19" w:rsidRDefault="00C63E19" w:rsidP="003E5FE8">
            <w:pPr>
              <w:spacing w:line="420" w:lineRule="exact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7570" w:type="dxa"/>
            <w:gridSpan w:val="10"/>
            <w:vAlign w:val="center"/>
          </w:tcPr>
          <w:p w:rsidR="00C63E19" w:rsidRDefault="00C63E19" w:rsidP="003E5FE8">
            <w:pPr>
              <w:spacing w:line="42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1.制定相关考试考务制度[        ]项；</w:t>
            </w:r>
          </w:p>
          <w:p w:rsidR="00C63E19" w:rsidRDefault="00C63E19" w:rsidP="003E5FE8">
            <w:pPr>
              <w:spacing w:line="42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2.编写省级题库[      ]类（个），总题量[        ]道；</w:t>
            </w:r>
          </w:p>
          <w:p w:rsidR="00C63E19" w:rsidRPr="00F95A98" w:rsidRDefault="00C63E19" w:rsidP="003E5FE8">
            <w:pPr>
              <w:spacing w:line="42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3.考试体系建设总投入约[        ]万元。</w:t>
            </w:r>
          </w:p>
        </w:tc>
      </w:tr>
      <w:tr w:rsidR="00C63E19" w:rsidRPr="003F2E8D" w:rsidTr="00F746BB">
        <w:trPr>
          <w:trHeight w:val="811"/>
          <w:jc w:val="center"/>
        </w:trPr>
        <w:tc>
          <w:tcPr>
            <w:tcW w:w="8802" w:type="dxa"/>
            <w:gridSpan w:val="11"/>
            <w:tcBorders>
              <w:bottom w:val="single" w:sz="4" w:space="0" w:color="auto"/>
            </w:tcBorders>
            <w:vAlign w:val="center"/>
          </w:tcPr>
          <w:p w:rsidR="00C63E19" w:rsidRPr="00C63E19" w:rsidRDefault="00C63E19" w:rsidP="003E5FE8">
            <w:pPr>
              <w:spacing w:line="420" w:lineRule="exact"/>
              <w:jc w:val="left"/>
              <w:rPr>
                <w:rFonts w:asciiTheme="minorEastAsia" w:hAnsiTheme="minorEastAsia"/>
              </w:rPr>
            </w:pPr>
            <w:r w:rsidRPr="00C63E19">
              <w:rPr>
                <w:rFonts w:asciiTheme="minorEastAsia" w:hAnsiTheme="minorEastAsia"/>
              </w:rPr>
              <w:lastRenderedPageBreak/>
              <w:t>备注：</w:t>
            </w:r>
            <w:r w:rsidR="00BE5106" w:rsidRPr="00C63E19">
              <w:rPr>
                <w:rFonts w:asciiTheme="minorEastAsia" w:hAnsiTheme="minorEastAsia"/>
              </w:rPr>
              <w:t xml:space="preserve"> </w:t>
            </w:r>
          </w:p>
        </w:tc>
      </w:tr>
    </w:tbl>
    <w:p w:rsidR="00003507" w:rsidRPr="00A332A0" w:rsidRDefault="00003507" w:rsidP="00C477F7">
      <w:pPr>
        <w:spacing w:beforeLines="50" w:line="360" w:lineRule="exact"/>
      </w:pPr>
    </w:p>
    <w:sectPr w:rsidR="00003507" w:rsidRPr="00A332A0" w:rsidSect="00C477F7">
      <w:footerReference w:type="default" r:id="rId8"/>
      <w:pgSz w:w="11906" w:h="16838"/>
      <w:pgMar w:top="709" w:right="1588" w:bottom="709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021" w:rsidRDefault="00BA5021" w:rsidP="0068386E">
      <w:r>
        <w:separator/>
      </w:r>
    </w:p>
  </w:endnote>
  <w:endnote w:type="continuationSeparator" w:id="1">
    <w:p w:rsidR="00BA5021" w:rsidRDefault="00BA5021" w:rsidP="00683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4C6" w:rsidRDefault="00E70AD3">
    <w:pPr>
      <w:pStyle w:val="a4"/>
      <w:jc w:val="center"/>
    </w:pPr>
    <w:sdt>
      <w:sdtPr>
        <w:id w:val="206924488"/>
        <w:docPartObj>
          <w:docPartGallery w:val="Page Numbers (Bottom of Page)"/>
          <w:docPartUnique/>
        </w:docPartObj>
      </w:sdtPr>
      <w:sdtContent>
        <w:r w:rsidRPr="003434C6">
          <w:rPr>
            <w:rFonts w:asciiTheme="minorEastAsia" w:hAnsiTheme="minorEastAsia"/>
            <w:sz w:val="28"/>
            <w:szCs w:val="28"/>
          </w:rPr>
          <w:fldChar w:fldCharType="begin"/>
        </w:r>
        <w:r w:rsidR="003434C6" w:rsidRPr="003434C6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3434C6">
          <w:rPr>
            <w:rFonts w:asciiTheme="minorEastAsia" w:hAnsiTheme="minorEastAsia"/>
            <w:sz w:val="28"/>
            <w:szCs w:val="28"/>
          </w:rPr>
          <w:fldChar w:fldCharType="separate"/>
        </w:r>
        <w:r w:rsidR="00C477F7" w:rsidRPr="00C477F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477F7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3434C6"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</w:p>
  <w:p w:rsidR="003434C6" w:rsidRDefault="003434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021" w:rsidRDefault="00BA5021" w:rsidP="0068386E">
      <w:r>
        <w:separator/>
      </w:r>
    </w:p>
  </w:footnote>
  <w:footnote w:type="continuationSeparator" w:id="1">
    <w:p w:rsidR="00BA5021" w:rsidRDefault="00BA5021" w:rsidP="00683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A6D7A"/>
    <w:multiLevelType w:val="hybridMultilevel"/>
    <w:tmpl w:val="F7F4D248"/>
    <w:lvl w:ilvl="0" w:tplc="420046A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AF3"/>
    <w:rsid w:val="00003507"/>
    <w:rsid w:val="00010C21"/>
    <w:rsid w:val="0007053F"/>
    <w:rsid w:val="000758AF"/>
    <w:rsid w:val="0008530E"/>
    <w:rsid w:val="000A39CB"/>
    <w:rsid w:val="000D26B7"/>
    <w:rsid w:val="000E653B"/>
    <w:rsid w:val="00127E07"/>
    <w:rsid w:val="00167536"/>
    <w:rsid w:val="00176BFB"/>
    <w:rsid w:val="00185EA9"/>
    <w:rsid w:val="001C0F23"/>
    <w:rsid w:val="001D6EC1"/>
    <w:rsid w:val="001E2E1E"/>
    <w:rsid w:val="001F2CC2"/>
    <w:rsid w:val="002053CE"/>
    <w:rsid w:val="002236F3"/>
    <w:rsid w:val="00226751"/>
    <w:rsid w:val="0026082C"/>
    <w:rsid w:val="0026100B"/>
    <w:rsid w:val="00280DD9"/>
    <w:rsid w:val="0029262D"/>
    <w:rsid w:val="002F68F7"/>
    <w:rsid w:val="00311CA8"/>
    <w:rsid w:val="003434C6"/>
    <w:rsid w:val="0034354A"/>
    <w:rsid w:val="003515FD"/>
    <w:rsid w:val="0036303D"/>
    <w:rsid w:val="00386236"/>
    <w:rsid w:val="003A1461"/>
    <w:rsid w:val="003B0991"/>
    <w:rsid w:val="003B31A6"/>
    <w:rsid w:val="003E5FE8"/>
    <w:rsid w:val="00424220"/>
    <w:rsid w:val="00424B15"/>
    <w:rsid w:val="00435C7E"/>
    <w:rsid w:val="00466C59"/>
    <w:rsid w:val="004728B0"/>
    <w:rsid w:val="004C2B37"/>
    <w:rsid w:val="004F335C"/>
    <w:rsid w:val="005028C1"/>
    <w:rsid w:val="00517661"/>
    <w:rsid w:val="005267BE"/>
    <w:rsid w:val="00587EFC"/>
    <w:rsid w:val="005B7DB7"/>
    <w:rsid w:val="005F2054"/>
    <w:rsid w:val="006063D3"/>
    <w:rsid w:val="0068386E"/>
    <w:rsid w:val="00694404"/>
    <w:rsid w:val="006A6F1A"/>
    <w:rsid w:val="006C4A3A"/>
    <w:rsid w:val="006D61C9"/>
    <w:rsid w:val="006F4ABE"/>
    <w:rsid w:val="00705950"/>
    <w:rsid w:val="00782EE9"/>
    <w:rsid w:val="007B3AF3"/>
    <w:rsid w:val="007D2C5A"/>
    <w:rsid w:val="008027AA"/>
    <w:rsid w:val="008130C9"/>
    <w:rsid w:val="00822CD6"/>
    <w:rsid w:val="0082385F"/>
    <w:rsid w:val="008245CB"/>
    <w:rsid w:val="008303C2"/>
    <w:rsid w:val="00832FF6"/>
    <w:rsid w:val="00883B3A"/>
    <w:rsid w:val="008A2DC6"/>
    <w:rsid w:val="008B1FC6"/>
    <w:rsid w:val="008E09A3"/>
    <w:rsid w:val="008F48B6"/>
    <w:rsid w:val="009268A2"/>
    <w:rsid w:val="00980C1E"/>
    <w:rsid w:val="009B1C04"/>
    <w:rsid w:val="009C6B9D"/>
    <w:rsid w:val="009D2D4D"/>
    <w:rsid w:val="00A15230"/>
    <w:rsid w:val="00A208F6"/>
    <w:rsid w:val="00A332A0"/>
    <w:rsid w:val="00AA4491"/>
    <w:rsid w:val="00AC5893"/>
    <w:rsid w:val="00B0444D"/>
    <w:rsid w:val="00B26621"/>
    <w:rsid w:val="00B740BF"/>
    <w:rsid w:val="00B80070"/>
    <w:rsid w:val="00B81071"/>
    <w:rsid w:val="00BA5021"/>
    <w:rsid w:val="00BE5106"/>
    <w:rsid w:val="00C477F7"/>
    <w:rsid w:val="00C56D4C"/>
    <w:rsid w:val="00C63E19"/>
    <w:rsid w:val="00C7307F"/>
    <w:rsid w:val="00C77F49"/>
    <w:rsid w:val="00CC01A3"/>
    <w:rsid w:val="00D000ED"/>
    <w:rsid w:val="00D03DA8"/>
    <w:rsid w:val="00D47D3E"/>
    <w:rsid w:val="00D60100"/>
    <w:rsid w:val="00D91A34"/>
    <w:rsid w:val="00DA6CAF"/>
    <w:rsid w:val="00DB21F4"/>
    <w:rsid w:val="00E0118E"/>
    <w:rsid w:val="00E152B9"/>
    <w:rsid w:val="00E24BEE"/>
    <w:rsid w:val="00E41C6E"/>
    <w:rsid w:val="00E70AD3"/>
    <w:rsid w:val="00E80CDA"/>
    <w:rsid w:val="00E81B56"/>
    <w:rsid w:val="00E8388A"/>
    <w:rsid w:val="00E8428D"/>
    <w:rsid w:val="00EA7D1B"/>
    <w:rsid w:val="00F236A7"/>
    <w:rsid w:val="00F64842"/>
    <w:rsid w:val="00F96636"/>
    <w:rsid w:val="00FC5F76"/>
    <w:rsid w:val="00FC78C1"/>
    <w:rsid w:val="00FF0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8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86E"/>
    <w:rPr>
      <w:sz w:val="18"/>
      <w:szCs w:val="18"/>
    </w:rPr>
  </w:style>
  <w:style w:type="paragraph" w:styleId="a5">
    <w:name w:val="List Paragraph"/>
    <w:basedOn w:val="a"/>
    <w:uiPriority w:val="34"/>
    <w:qFormat/>
    <w:rsid w:val="0068386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A7D1B"/>
    <w:rPr>
      <w:color w:val="0000FF" w:themeColor="hyperlink"/>
      <w:u w:val="single"/>
    </w:rPr>
  </w:style>
  <w:style w:type="table" w:styleId="a7">
    <w:name w:val="Table Grid"/>
    <w:basedOn w:val="a1"/>
    <w:rsid w:val="0008530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08530E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D6010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601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8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86E"/>
    <w:rPr>
      <w:sz w:val="18"/>
      <w:szCs w:val="18"/>
    </w:rPr>
  </w:style>
  <w:style w:type="paragraph" w:styleId="a5">
    <w:name w:val="List Paragraph"/>
    <w:basedOn w:val="a"/>
    <w:uiPriority w:val="34"/>
    <w:qFormat/>
    <w:rsid w:val="0068386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A7D1B"/>
    <w:rPr>
      <w:color w:val="0000FF" w:themeColor="hyperlink"/>
      <w:u w:val="single"/>
    </w:rPr>
  </w:style>
  <w:style w:type="table" w:styleId="a7">
    <w:name w:val="Table Grid"/>
    <w:basedOn w:val="a1"/>
    <w:rsid w:val="0008530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08530E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D6010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601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D5AFBC-1B78-443F-8483-4D73F711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128</Words>
  <Characters>735</Characters>
  <Application>Microsoft Office Word</Application>
  <DocSecurity>0</DocSecurity>
  <Lines>6</Lines>
  <Paragraphs>1</Paragraphs>
  <ScaleCrop>false</ScaleCrop>
  <Company>您的公司名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GHD</dc:creator>
  <cp:lastModifiedBy>培训中心党支部</cp:lastModifiedBy>
  <cp:revision>27</cp:revision>
  <cp:lastPrinted>2016-11-22T06:16:00Z</cp:lastPrinted>
  <dcterms:created xsi:type="dcterms:W3CDTF">2016-11-17T07:35:00Z</dcterms:created>
  <dcterms:modified xsi:type="dcterms:W3CDTF">2016-11-25T09:50:00Z</dcterms:modified>
</cp:coreProperties>
</file>