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5C" w:rsidRPr="00415C63" w:rsidRDefault="00415C63" w:rsidP="00415C63">
      <w:pPr>
        <w:spacing w:line="58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415C63">
        <w:rPr>
          <w:rFonts w:ascii="黑体" w:eastAsia="黑体" w:hAnsi="黑体" w:hint="eastAsia"/>
          <w:sz w:val="32"/>
          <w:szCs w:val="32"/>
        </w:rPr>
        <w:t>附件</w:t>
      </w:r>
      <w:r w:rsidR="00945DED">
        <w:rPr>
          <w:rFonts w:ascii="黑体" w:eastAsia="黑体" w:hAnsi="黑体"/>
          <w:sz w:val="32"/>
          <w:szCs w:val="32"/>
        </w:rPr>
        <w:t>2</w:t>
      </w:r>
    </w:p>
    <w:p w:rsidR="0047204E" w:rsidRDefault="00415C63" w:rsidP="00CD218E">
      <w:pPr>
        <w:spacing w:beforeLines="50" w:before="156" w:line="560" w:lineRule="exact"/>
        <w:jc w:val="center"/>
        <w:rPr>
          <w:rFonts w:ascii="华文中宋" w:eastAsia="华文中宋" w:hAnsi="华文中宋"/>
          <w:b/>
          <w:sz w:val="40"/>
          <w:szCs w:val="40"/>
        </w:rPr>
      </w:pPr>
      <w:r w:rsidRPr="00415C63">
        <w:rPr>
          <w:rFonts w:ascii="华文中宋" w:eastAsia="华文中宋" w:hAnsi="华文中宋" w:hint="eastAsia"/>
          <w:b/>
          <w:sz w:val="40"/>
          <w:szCs w:val="40"/>
        </w:rPr>
        <w:t>金属</w:t>
      </w:r>
      <w:r w:rsidRPr="00415C63">
        <w:rPr>
          <w:rFonts w:ascii="华文中宋" w:eastAsia="华文中宋" w:hAnsi="华文中宋"/>
          <w:b/>
          <w:sz w:val="40"/>
          <w:szCs w:val="40"/>
        </w:rPr>
        <w:t>冶炼企业主要负责人及安全生产管理人员</w:t>
      </w:r>
    </w:p>
    <w:p w:rsidR="00415C63" w:rsidRDefault="00415C63" w:rsidP="0047204E">
      <w:pPr>
        <w:spacing w:afterLines="100" w:after="312" w:line="560" w:lineRule="exact"/>
        <w:jc w:val="center"/>
        <w:rPr>
          <w:rFonts w:ascii="仿宋" w:eastAsia="仿宋" w:hAnsi="仿宋"/>
          <w:sz w:val="32"/>
          <w:szCs w:val="32"/>
        </w:rPr>
      </w:pPr>
      <w:r w:rsidRPr="00415C63">
        <w:rPr>
          <w:rFonts w:ascii="华文中宋" w:eastAsia="华文中宋" w:hAnsi="华文中宋"/>
          <w:b/>
          <w:sz w:val="40"/>
          <w:szCs w:val="40"/>
        </w:rPr>
        <w:t>题库目录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591"/>
      </w:tblGrid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CD218E" w:rsidRDefault="0047204E" w:rsidP="0047204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D218E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91" w:type="dxa"/>
            <w:vAlign w:val="center"/>
          </w:tcPr>
          <w:p w:rsidR="0047204E" w:rsidRPr="00CD218E" w:rsidRDefault="0047204E" w:rsidP="0047204E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CD218E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4"/>
                <w:szCs w:val="24"/>
              </w:rPr>
              <w:t>题库</w:t>
            </w:r>
            <w:r w:rsidRPr="00CD218E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</w:tr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D74E91" w:rsidRDefault="0047204E" w:rsidP="0047204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7591" w:type="dxa"/>
            <w:vAlign w:val="center"/>
          </w:tcPr>
          <w:p w:rsidR="0047204E" w:rsidRPr="00D74E91" w:rsidRDefault="0047204E" w:rsidP="0042013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金属冶炼（炼铁）</w:t>
            </w:r>
          </w:p>
        </w:tc>
      </w:tr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D74E91" w:rsidRDefault="0047204E" w:rsidP="0047204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7591" w:type="dxa"/>
            <w:vAlign w:val="center"/>
          </w:tcPr>
          <w:p w:rsidR="0047204E" w:rsidRPr="00D74E91" w:rsidRDefault="0047204E" w:rsidP="0042013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金属冶炼（炼钢）</w:t>
            </w:r>
          </w:p>
        </w:tc>
      </w:tr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D74E91" w:rsidRDefault="0047204E" w:rsidP="0047204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7591" w:type="dxa"/>
            <w:vAlign w:val="center"/>
          </w:tcPr>
          <w:p w:rsidR="0047204E" w:rsidRPr="00D74E91" w:rsidRDefault="0047204E" w:rsidP="0042013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金属冶炼（铁合金冶炼、锰冶炼、铬冶炼）</w:t>
            </w:r>
          </w:p>
        </w:tc>
      </w:tr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D74E91" w:rsidRDefault="0047204E" w:rsidP="0047204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7591" w:type="dxa"/>
            <w:vAlign w:val="center"/>
          </w:tcPr>
          <w:p w:rsidR="0047204E" w:rsidRPr="00D74E91" w:rsidRDefault="0047204E" w:rsidP="0042013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金属冶炼（黑色金属铸造）</w:t>
            </w:r>
          </w:p>
        </w:tc>
      </w:tr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D74E91" w:rsidRDefault="0047204E" w:rsidP="0047204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7591" w:type="dxa"/>
            <w:vAlign w:val="center"/>
          </w:tcPr>
          <w:p w:rsidR="0047204E" w:rsidRPr="00D74E91" w:rsidRDefault="0047204E" w:rsidP="0042013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金属冶炼（铜冶炼）</w:t>
            </w:r>
          </w:p>
        </w:tc>
      </w:tr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D74E91" w:rsidRDefault="0047204E" w:rsidP="0047204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7591" w:type="dxa"/>
            <w:vAlign w:val="center"/>
          </w:tcPr>
          <w:p w:rsidR="0047204E" w:rsidRPr="00D74E91" w:rsidRDefault="0047204E" w:rsidP="0042013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金属冶炼（铅、锌冶炼）</w:t>
            </w:r>
          </w:p>
        </w:tc>
      </w:tr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D74E91" w:rsidRDefault="0047204E" w:rsidP="0047204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7591" w:type="dxa"/>
            <w:vAlign w:val="center"/>
          </w:tcPr>
          <w:p w:rsidR="0047204E" w:rsidRPr="00D74E91" w:rsidRDefault="0047204E" w:rsidP="0042013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金属冶炼（铝冶炼）</w:t>
            </w:r>
          </w:p>
        </w:tc>
      </w:tr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D74E91" w:rsidRDefault="0047204E" w:rsidP="0047204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7591" w:type="dxa"/>
            <w:vAlign w:val="center"/>
          </w:tcPr>
          <w:p w:rsidR="0047204E" w:rsidRPr="00D74E91" w:rsidRDefault="0047204E" w:rsidP="0042013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金属冶炼（铜及铜合金制造与铸造）</w:t>
            </w:r>
          </w:p>
        </w:tc>
      </w:tr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D74E91" w:rsidRDefault="0047204E" w:rsidP="0047204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7591" w:type="dxa"/>
            <w:vAlign w:val="center"/>
          </w:tcPr>
          <w:p w:rsidR="0047204E" w:rsidRPr="00D74E91" w:rsidRDefault="0047204E" w:rsidP="0042013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金属冶炼（铝及铝合金制造与铸造）</w:t>
            </w:r>
          </w:p>
        </w:tc>
      </w:tr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D74E91" w:rsidRDefault="0047204E" w:rsidP="0047204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10</w:t>
            </w:r>
          </w:p>
        </w:tc>
        <w:tc>
          <w:tcPr>
            <w:tcW w:w="7591" w:type="dxa"/>
            <w:vAlign w:val="center"/>
          </w:tcPr>
          <w:p w:rsidR="0047204E" w:rsidRPr="00D74E91" w:rsidRDefault="0047204E" w:rsidP="0042013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金属冶炼（锌及锌合金制造与铸造）</w:t>
            </w:r>
          </w:p>
        </w:tc>
      </w:tr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D74E91" w:rsidRDefault="0047204E" w:rsidP="0047204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7591" w:type="dxa"/>
            <w:vAlign w:val="center"/>
          </w:tcPr>
          <w:p w:rsidR="0047204E" w:rsidRPr="00D74E91" w:rsidRDefault="0047204E" w:rsidP="0042013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金属冶炼（镁及镁合金制造与铸造）</w:t>
            </w:r>
          </w:p>
        </w:tc>
      </w:tr>
      <w:tr w:rsidR="0047204E" w:rsidRPr="00D74E91" w:rsidTr="00CB3952">
        <w:trPr>
          <w:trHeight w:val="567"/>
          <w:jc w:val="center"/>
        </w:trPr>
        <w:tc>
          <w:tcPr>
            <w:tcW w:w="1129" w:type="dxa"/>
            <w:vAlign w:val="center"/>
          </w:tcPr>
          <w:p w:rsidR="0047204E" w:rsidRPr="00D74E91" w:rsidRDefault="0047204E" w:rsidP="0047204E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7591" w:type="dxa"/>
            <w:vAlign w:val="center"/>
          </w:tcPr>
          <w:p w:rsidR="0047204E" w:rsidRPr="00D74E91" w:rsidRDefault="0047204E" w:rsidP="00420130">
            <w:pPr>
              <w:spacing w:line="44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D74E91">
              <w:rPr>
                <w:rFonts w:ascii="仿宋" w:eastAsia="仿宋" w:hAnsi="仿宋" w:hint="eastAsia"/>
                <w:sz w:val="24"/>
                <w:szCs w:val="24"/>
              </w:rPr>
              <w:t>金属冶炼（有色金属冶炼＜除铜、铝、铅、锌之外的其他有色金属＞）</w:t>
            </w:r>
          </w:p>
        </w:tc>
      </w:tr>
    </w:tbl>
    <w:p w:rsidR="00415C63" w:rsidRPr="00CD218E" w:rsidRDefault="0047204E" w:rsidP="00420130">
      <w:pPr>
        <w:spacing w:line="440" w:lineRule="exact"/>
        <w:jc w:val="left"/>
        <w:rPr>
          <w:rFonts w:ascii="Times New Roman" w:eastAsia="仿宋_GB2312" w:hAnsi="Times New Roman"/>
          <w:sz w:val="24"/>
          <w:szCs w:val="24"/>
        </w:rPr>
      </w:pPr>
      <w:r w:rsidRPr="00CD218E">
        <w:rPr>
          <w:rFonts w:ascii="Times New Roman" w:eastAsia="仿宋_GB2312" w:hAnsi="Times New Roman" w:hint="eastAsia"/>
          <w:sz w:val="24"/>
          <w:szCs w:val="24"/>
        </w:rPr>
        <w:t>说明</w:t>
      </w:r>
      <w:r w:rsidRPr="00CD218E">
        <w:rPr>
          <w:rFonts w:ascii="Times New Roman" w:eastAsia="仿宋_GB2312" w:hAnsi="Times New Roman"/>
          <w:sz w:val="24"/>
          <w:szCs w:val="24"/>
        </w:rPr>
        <w:t>：</w:t>
      </w:r>
      <w:r w:rsidRPr="00CD218E">
        <w:rPr>
          <w:rFonts w:ascii="Times New Roman" w:eastAsia="仿宋_GB2312" w:hAnsi="Times New Roman" w:hint="eastAsia"/>
          <w:sz w:val="24"/>
          <w:szCs w:val="24"/>
        </w:rPr>
        <w:t>题库</w:t>
      </w:r>
      <w:r w:rsidRPr="00CD218E">
        <w:rPr>
          <w:rFonts w:ascii="Times New Roman" w:eastAsia="仿宋_GB2312" w:hAnsi="Times New Roman"/>
          <w:sz w:val="24"/>
          <w:szCs w:val="24"/>
        </w:rPr>
        <w:t>按照《</w:t>
      </w:r>
      <w:r w:rsidRPr="00CD218E">
        <w:rPr>
          <w:rFonts w:ascii="Times New Roman" w:eastAsia="仿宋_GB2312" w:hAnsi="Times New Roman" w:hint="eastAsia"/>
          <w:sz w:val="24"/>
          <w:szCs w:val="24"/>
        </w:rPr>
        <w:t>金属</w:t>
      </w:r>
      <w:r w:rsidRPr="00CD218E">
        <w:rPr>
          <w:rFonts w:ascii="Times New Roman" w:eastAsia="仿宋_GB2312" w:hAnsi="Times New Roman"/>
          <w:sz w:val="24"/>
          <w:szCs w:val="24"/>
        </w:rPr>
        <w:t>冶炼单位</w:t>
      </w:r>
      <w:r w:rsidRPr="00CD218E">
        <w:rPr>
          <w:rFonts w:ascii="Times New Roman" w:eastAsia="仿宋_GB2312" w:hAnsi="Times New Roman" w:hint="eastAsia"/>
          <w:sz w:val="24"/>
          <w:szCs w:val="24"/>
        </w:rPr>
        <w:t>主要</w:t>
      </w:r>
      <w:r w:rsidRPr="00CD218E">
        <w:rPr>
          <w:rFonts w:ascii="Times New Roman" w:eastAsia="仿宋_GB2312" w:hAnsi="Times New Roman"/>
          <w:sz w:val="24"/>
          <w:szCs w:val="24"/>
        </w:rPr>
        <w:t>负责人</w:t>
      </w:r>
      <w:r w:rsidRPr="00CD218E">
        <w:rPr>
          <w:rFonts w:ascii="Times New Roman" w:eastAsia="仿宋_GB2312" w:hAnsi="Times New Roman" w:hint="eastAsia"/>
          <w:sz w:val="24"/>
          <w:szCs w:val="24"/>
        </w:rPr>
        <w:t>/</w:t>
      </w:r>
      <w:r w:rsidRPr="00CD218E">
        <w:rPr>
          <w:rFonts w:ascii="Times New Roman" w:eastAsia="仿宋_GB2312" w:hAnsi="Times New Roman" w:hint="eastAsia"/>
          <w:sz w:val="24"/>
          <w:szCs w:val="24"/>
        </w:rPr>
        <w:t>安全</w:t>
      </w:r>
      <w:r w:rsidRPr="00CD218E">
        <w:rPr>
          <w:rFonts w:ascii="Times New Roman" w:eastAsia="仿宋_GB2312" w:hAnsi="Times New Roman"/>
          <w:sz w:val="24"/>
          <w:szCs w:val="24"/>
        </w:rPr>
        <w:t>生产管理人员安全生产培训大纲和考核标准》</w:t>
      </w:r>
      <w:r w:rsidR="00D74E91" w:rsidRPr="00CD218E">
        <w:rPr>
          <w:rFonts w:ascii="Times New Roman" w:eastAsia="仿宋_GB2312" w:hAnsi="Times New Roman" w:hint="eastAsia"/>
          <w:sz w:val="24"/>
          <w:szCs w:val="24"/>
        </w:rPr>
        <w:t>（</w:t>
      </w:r>
      <w:r w:rsidR="00D74E91" w:rsidRPr="00CD218E">
        <w:rPr>
          <w:rFonts w:ascii="Times New Roman" w:eastAsia="仿宋_GB2312" w:hAnsi="Times New Roman" w:hint="eastAsia"/>
          <w:sz w:val="24"/>
          <w:szCs w:val="24"/>
        </w:rPr>
        <w:t>AQ/T 2060- 2016</w:t>
      </w:r>
      <w:r w:rsidR="00D74E91" w:rsidRPr="00CD218E">
        <w:rPr>
          <w:rFonts w:ascii="Times New Roman" w:eastAsia="仿宋_GB2312" w:hAnsi="Times New Roman" w:hint="eastAsia"/>
          <w:sz w:val="24"/>
          <w:szCs w:val="24"/>
        </w:rPr>
        <w:t>）</w:t>
      </w:r>
      <w:r w:rsidR="00CD218E" w:rsidRPr="00CD218E">
        <w:rPr>
          <w:rFonts w:ascii="Times New Roman" w:eastAsia="仿宋_GB2312" w:hAnsi="Times New Roman" w:hint="eastAsia"/>
          <w:sz w:val="24"/>
          <w:szCs w:val="24"/>
        </w:rPr>
        <w:t>进行</w:t>
      </w:r>
      <w:r w:rsidR="00CD218E" w:rsidRPr="00CD218E">
        <w:rPr>
          <w:rFonts w:ascii="Times New Roman" w:eastAsia="仿宋_GB2312" w:hAnsi="Times New Roman"/>
          <w:sz w:val="24"/>
          <w:szCs w:val="24"/>
        </w:rPr>
        <w:t>分类。</w:t>
      </w:r>
    </w:p>
    <w:sectPr w:rsidR="00415C63" w:rsidRPr="00CD218E" w:rsidSect="00416964">
      <w:footerReference w:type="default" r:id="rId6"/>
      <w:pgSz w:w="11906" w:h="16838"/>
      <w:pgMar w:top="1701" w:right="1588" w:bottom="147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4BA" w:rsidRDefault="00A164BA" w:rsidP="00416964">
      <w:r>
        <w:separator/>
      </w:r>
    </w:p>
  </w:endnote>
  <w:endnote w:type="continuationSeparator" w:id="0">
    <w:p w:rsidR="00A164BA" w:rsidRDefault="00A164BA" w:rsidP="0041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64" w:rsidRDefault="00416964" w:rsidP="005371A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4BA" w:rsidRDefault="00A164BA" w:rsidP="00416964">
      <w:r>
        <w:separator/>
      </w:r>
    </w:p>
  </w:footnote>
  <w:footnote w:type="continuationSeparator" w:id="0">
    <w:p w:rsidR="00A164BA" w:rsidRDefault="00A164BA" w:rsidP="00416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BC"/>
    <w:rsid w:val="00000494"/>
    <w:rsid w:val="00001489"/>
    <w:rsid w:val="000A0B12"/>
    <w:rsid w:val="000A1F17"/>
    <w:rsid w:val="000A6992"/>
    <w:rsid w:val="000C1BA5"/>
    <w:rsid w:val="000C323D"/>
    <w:rsid w:val="000D4A76"/>
    <w:rsid w:val="000D5813"/>
    <w:rsid w:val="000D6049"/>
    <w:rsid w:val="00115068"/>
    <w:rsid w:val="00135FCB"/>
    <w:rsid w:val="001464B9"/>
    <w:rsid w:val="001837B6"/>
    <w:rsid w:val="001C3205"/>
    <w:rsid w:val="001C5B46"/>
    <w:rsid w:val="001C5FEB"/>
    <w:rsid w:val="001E4C76"/>
    <w:rsid w:val="00202084"/>
    <w:rsid w:val="0020699B"/>
    <w:rsid w:val="00215FCB"/>
    <w:rsid w:val="002204D4"/>
    <w:rsid w:val="00236548"/>
    <w:rsid w:val="00236CC1"/>
    <w:rsid w:val="00272B17"/>
    <w:rsid w:val="0027540F"/>
    <w:rsid w:val="00292589"/>
    <w:rsid w:val="002B68B2"/>
    <w:rsid w:val="002C4156"/>
    <w:rsid w:val="002D5BB0"/>
    <w:rsid w:val="00310F25"/>
    <w:rsid w:val="00313195"/>
    <w:rsid w:val="00316EA2"/>
    <w:rsid w:val="00323B45"/>
    <w:rsid w:val="00336DFB"/>
    <w:rsid w:val="003529FC"/>
    <w:rsid w:val="0036227A"/>
    <w:rsid w:val="0037036A"/>
    <w:rsid w:val="00376279"/>
    <w:rsid w:val="00377133"/>
    <w:rsid w:val="0038447E"/>
    <w:rsid w:val="003845D2"/>
    <w:rsid w:val="00385CCE"/>
    <w:rsid w:val="003A1550"/>
    <w:rsid w:val="003A6B5C"/>
    <w:rsid w:val="003B0FD5"/>
    <w:rsid w:val="003B5F9E"/>
    <w:rsid w:val="003B61B6"/>
    <w:rsid w:val="00415C63"/>
    <w:rsid w:val="00416964"/>
    <w:rsid w:val="00420130"/>
    <w:rsid w:val="0042381A"/>
    <w:rsid w:val="004271E3"/>
    <w:rsid w:val="004310CD"/>
    <w:rsid w:val="00442138"/>
    <w:rsid w:val="00453BE6"/>
    <w:rsid w:val="004658AB"/>
    <w:rsid w:val="0047204E"/>
    <w:rsid w:val="00476F92"/>
    <w:rsid w:val="00483FBF"/>
    <w:rsid w:val="00493BF0"/>
    <w:rsid w:val="004B133D"/>
    <w:rsid w:val="004B7EF1"/>
    <w:rsid w:val="004C2494"/>
    <w:rsid w:val="004D1718"/>
    <w:rsid w:val="004E13BC"/>
    <w:rsid w:val="004E2CFD"/>
    <w:rsid w:val="004F1B2A"/>
    <w:rsid w:val="005035A2"/>
    <w:rsid w:val="00510EB7"/>
    <w:rsid w:val="005111D1"/>
    <w:rsid w:val="00515BEC"/>
    <w:rsid w:val="005176F5"/>
    <w:rsid w:val="005371A3"/>
    <w:rsid w:val="00544765"/>
    <w:rsid w:val="005559C4"/>
    <w:rsid w:val="00561329"/>
    <w:rsid w:val="005856C0"/>
    <w:rsid w:val="005A785E"/>
    <w:rsid w:val="00620759"/>
    <w:rsid w:val="0062362C"/>
    <w:rsid w:val="00623BCB"/>
    <w:rsid w:val="0064616C"/>
    <w:rsid w:val="00647EF9"/>
    <w:rsid w:val="006B022F"/>
    <w:rsid w:val="006B114F"/>
    <w:rsid w:val="006C3932"/>
    <w:rsid w:val="006D6069"/>
    <w:rsid w:val="00711D7F"/>
    <w:rsid w:val="0072719E"/>
    <w:rsid w:val="007422EF"/>
    <w:rsid w:val="00747622"/>
    <w:rsid w:val="0075277D"/>
    <w:rsid w:val="007616A4"/>
    <w:rsid w:val="007633E5"/>
    <w:rsid w:val="00763D00"/>
    <w:rsid w:val="00780BDC"/>
    <w:rsid w:val="0078506A"/>
    <w:rsid w:val="007A1388"/>
    <w:rsid w:val="007A5D2B"/>
    <w:rsid w:val="007B41E2"/>
    <w:rsid w:val="007B6E75"/>
    <w:rsid w:val="007C4869"/>
    <w:rsid w:val="007E3FC6"/>
    <w:rsid w:val="00831870"/>
    <w:rsid w:val="00834C7A"/>
    <w:rsid w:val="00837DB8"/>
    <w:rsid w:val="008613A5"/>
    <w:rsid w:val="0086194B"/>
    <w:rsid w:val="00870A7C"/>
    <w:rsid w:val="00876733"/>
    <w:rsid w:val="00885769"/>
    <w:rsid w:val="00891C7B"/>
    <w:rsid w:val="008A3C43"/>
    <w:rsid w:val="008C2771"/>
    <w:rsid w:val="008D08C2"/>
    <w:rsid w:val="008D537F"/>
    <w:rsid w:val="008E61E5"/>
    <w:rsid w:val="008F4809"/>
    <w:rsid w:val="0090723E"/>
    <w:rsid w:val="00917300"/>
    <w:rsid w:val="009202A8"/>
    <w:rsid w:val="00924A54"/>
    <w:rsid w:val="0094129B"/>
    <w:rsid w:val="00945DED"/>
    <w:rsid w:val="00946448"/>
    <w:rsid w:val="009520AE"/>
    <w:rsid w:val="00953E5C"/>
    <w:rsid w:val="00956A56"/>
    <w:rsid w:val="0096520E"/>
    <w:rsid w:val="00987A90"/>
    <w:rsid w:val="00990705"/>
    <w:rsid w:val="009979B7"/>
    <w:rsid w:val="009A61C7"/>
    <w:rsid w:val="009B24E1"/>
    <w:rsid w:val="009B3EB9"/>
    <w:rsid w:val="00A11CBB"/>
    <w:rsid w:val="00A164BA"/>
    <w:rsid w:val="00A2106A"/>
    <w:rsid w:val="00A25818"/>
    <w:rsid w:val="00A25F3A"/>
    <w:rsid w:val="00A377D0"/>
    <w:rsid w:val="00A53CE8"/>
    <w:rsid w:val="00A56BF2"/>
    <w:rsid w:val="00A660FF"/>
    <w:rsid w:val="00A910F0"/>
    <w:rsid w:val="00AA5F00"/>
    <w:rsid w:val="00AB7756"/>
    <w:rsid w:val="00AF180D"/>
    <w:rsid w:val="00B04D2C"/>
    <w:rsid w:val="00B13B72"/>
    <w:rsid w:val="00B26798"/>
    <w:rsid w:val="00B277C8"/>
    <w:rsid w:val="00B420EC"/>
    <w:rsid w:val="00B4277F"/>
    <w:rsid w:val="00B42FB1"/>
    <w:rsid w:val="00B43571"/>
    <w:rsid w:val="00B61184"/>
    <w:rsid w:val="00B6330F"/>
    <w:rsid w:val="00B814E3"/>
    <w:rsid w:val="00B920CE"/>
    <w:rsid w:val="00BA2461"/>
    <w:rsid w:val="00BA6F6B"/>
    <w:rsid w:val="00BB3AD1"/>
    <w:rsid w:val="00BD1C37"/>
    <w:rsid w:val="00BE247E"/>
    <w:rsid w:val="00BE271F"/>
    <w:rsid w:val="00C112CD"/>
    <w:rsid w:val="00C31098"/>
    <w:rsid w:val="00C311E3"/>
    <w:rsid w:val="00C317C1"/>
    <w:rsid w:val="00C554F8"/>
    <w:rsid w:val="00C815C2"/>
    <w:rsid w:val="00C850F3"/>
    <w:rsid w:val="00C900AA"/>
    <w:rsid w:val="00C93D48"/>
    <w:rsid w:val="00CA04EA"/>
    <w:rsid w:val="00CA61D5"/>
    <w:rsid w:val="00CB3952"/>
    <w:rsid w:val="00CB7F8F"/>
    <w:rsid w:val="00CC2E1B"/>
    <w:rsid w:val="00CD030F"/>
    <w:rsid w:val="00CD218E"/>
    <w:rsid w:val="00CD55E3"/>
    <w:rsid w:val="00D440CA"/>
    <w:rsid w:val="00D54D3C"/>
    <w:rsid w:val="00D67F55"/>
    <w:rsid w:val="00D73DA6"/>
    <w:rsid w:val="00D74E91"/>
    <w:rsid w:val="00D77CFB"/>
    <w:rsid w:val="00D924B3"/>
    <w:rsid w:val="00D959BF"/>
    <w:rsid w:val="00DB3149"/>
    <w:rsid w:val="00DC30E3"/>
    <w:rsid w:val="00DD33B8"/>
    <w:rsid w:val="00E01C52"/>
    <w:rsid w:val="00E11871"/>
    <w:rsid w:val="00E313DD"/>
    <w:rsid w:val="00E34531"/>
    <w:rsid w:val="00E34811"/>
    <w:rsid w:val="00E3768C"/>
    <w:rsid w:val="00E52DDA"/>
    <w:rsid w:val="00E7619F"/>
    <w:rsid w:val="00EA4E5F"/>
    <w:rsid w:val="00EB0D08"/>
    <w:rsid w:val="00EB1614"/>
    <w:rsid w:val="00EB3704"/>
    <w:rsid w:val="00EC5B71"/>
    <w:rsid w:val="00EC5CC0"/>
    <w:rsid w:val="00EC61C6"/>
    <w:rsid w:val="00EF0D62"/>
    <w:rsid w:val="00EF5FAB"/>
    <w:rsid w:val="00F003CF"/>
    <w:rsid w:val="00F103B0"/>
    <w:rsid w:val="00F16199"/>
    <w:rsid w:val="00F16E23"/>
    <w:rsid w:val="00F455C4"/>
    <w:rsid w:val="00F45EC1"/>
    <w:rsid w:val="00F467C9"/>
    <w:rsid w:val="00F47C52"/>
    <w:rsid w:val="00F63732"/>
    <w:rsid w:val="00F70397"/>
    <w:rsid w:val="00F74F06"/>
    <w:rsid w:val="00F944BC"/>
    <w:rsid w:val="00FA6ACE"/>
    <w:rsid w:val="00FE1954"/>
    <w:rsid w:val="00FE4DE2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8A78A9-9661-4BF5-B773-B9CD5CA4C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D3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16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169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16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16964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D440C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D440CA"/>
  </w:style>
  <w:style w:type="character" w:styleId="a7">
    <w:name w:val="Hyperlink"/>
    <w:basedOn w:val="a0"/>
    <w:uiPriority w:val="99"/>
    <w:unhideWhenUsed/>
    <w:rsid w:val="0042013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72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EB161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B16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GHD</dc:creator>
  <cp:keywords/>
  <dc:description/>
  <cp:lastModifiedBy>GHD</cp:lastModifiedBy>
  <cp:revision>3</cp:revision>
  <cp:lastPrinted>2017-05-08T08:19:00Z</cp:lastPrinted>
  <dcterms:created xsi:type="dcterms:W3CDTF">2017-05-19T00:38:00Z</dcterms:created>
  <dcterms:modified xsi:type="dcterms:W3CDTF">2017-05-19T00:38:00Z</dcterms:modified>
</cp:coreProperties>
</file>